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225" w:val="left" w:leader="none"/>
        </w:tabs>
      </w:pPr>
      <w:r>
        <w:rPr/>
        <w:t>All.</w:t>
      </w:r>
      <w:r>
        <w:rPr>
          <w:spacing w:val="-6"/>
        </w:rPr>
        <w:t> </w:t>
      </w:r>
      <w:r>
        <w:rPr/>
        <w:t>4 :</w:t>
        <w:tab/>
        <w:t>informativa/consenso</w:t>
      </w:r>
      <w:r>
        <w:rPr>
          <w:spacing w:val="-7"/>
        </w:rPr>
        <w:t> </w:t>
      </w:r>
      <w:r>
        <w:rPr/>
        <w:t>trattamento</w:t>
      </w:r>
      <w:r>
        <w:rPr>
          <w:spacing w:val="-12"/>
        </w:rPr>
        <w:t> </w:t>
      </w:r>
      <w:r>
        <w:rPr/>
        <w:t>immagini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audiovisivi</w:t>
      </w:r>
    </w:p>
    <w:p>
      <w:pPr>
        <w:pStyle w:val="BodyText"/>
        <w:spacing w:before="5"/>
        <w:rPr>
          <w:rFonts w:ascii="Times New Roman"/>
          <w:b/>
          <w:sz w:val="2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6102"/>
        <w:gridCol w:w="1548"/>
      </w:tblGrid>
      <w:tr>
        <w:trPr>
          <w:trHeight w:val="210" w:hRule="atLeast"/>
        </w:trPr>
        <w:tc>
          <w:tcPr>
            <w:tcW w:w="198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sz w:val="3"/>
              </w:rPr>
            </w:pPr>
          </w:p>
          <w:p>
            <w:pPr>
              <w:pStyle w:val="TableParagraph"/>
              <w:ind w:left="1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70562" cy="657987"/>
                  <wp:effectExtent l="0" t="0" r="0" b="0"/>
                  <wp:docPr id="1" name="image1.jpeg" descr="C:\Users\ds\AppData\Local\Microsoft\Windows\INetCache\IE\WCVELVUY\.ptmp11369\logo def\Logo circolo colore HR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2" cy="65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Istituto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Comprensivo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“don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Lorenzo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Milani”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15521" cy="696658"/>
                  <wp:effectExtent l="0" t="0" r="0" b="0"/>
                  <wp:docPr id="3" name="image2.png" descr="http://upload.wikimedia.org/wikipedia/commons/thumb/0/00/Emblem_of_Italy.svg/2000px-Emblem_of_Italy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21" cy="69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6"/>
              <w:ind w:left="3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M.I.U.R.</w:t>
            </w:r>
          </w:p>
        </w:tc>
      </w:tr>
      <w:tr>
        <w:trPr>
          <w:trHeight w:val="1229" w:hRule="atLeast"/>
        </w:trPr>
        <w:tc>
          <w:tcPr>
            <w:tcW w:w="198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Via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Pietro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Mascagni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20871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Vimercate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(MB)</w:t>
            </w:r>
          </w:p>
          <w:p>
            <w:pPr>
              <w:pStyle w:val="TableParagraph"/>
              <w:spacing w:line="217" w:lineRule="exact" w:before="2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039/667522</w:t>
            </w:r>
          </w:p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c.f.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87004970155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codice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univoco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UFJXIC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pacing w:val="-1"/>
                <w:sz w:val="18"/>
              </w:rPr>
              <w:t>e-mail:</w:t>
            </w:r>
            <w:hyperlink r:id="rId7">
              <w:r>
                <w:rPr>
                  <w:color w:val="0460C1"/>
                  <w:spacing w:val="-1"/>
                  <w:sz w:val="18"/>
                  <w:u w:val="single" w:color="0460C1"/>
                </w:rPr>
                <w:t>mbic8ex001@istruzione.it-</w:t>
              </w:r>
              <w:r>
                <w:rPr>
                  <w:color w:val="0460C1"/>
                  <w:spacing w:val="-11"/>
                  <w:sz w:val="18"/>
                  <w:u w:val="single" w:color="0460C1"/>
                </w:rPr>
                <w:t> </w:t>
              </w:r>
            </w:hyperlink>
            <w:hyperlink r:id="rId8">
              <w:r>
                <w:rPr>
                  <w:color w:val="0460C1"/>
                  <w:sz w:val="18"/>
                  <w:u w:val="single" w:color="0460C1"/>
                </w:rPr>
                <w:t>mbic8ex001@pec.istruzione.it</w:t>
              </w:r>
            </w:hyperlink>
          </w:p>
          <w:p>
            <w:pPr>
              <w:pStyle w:val="TableParagraph"/>
              <w:spacing w:before="4"/>
              <w:rPr>
                <w:sz w:val="20"/>
              </w:rPr>
            </w:pPr>
            <w:hyperlink r:id="rId9">
              <w:r>
                <w:rPr>
                  <w:sz w:val="20"/>
                </w:rPr>
                <w:t>www.icsdonmilanivimercate.edu.it</w:t>
              </w:r>
            </w:hyperlink>
          </w:p>
        </w:tc>
        <w:tc>
          <w:tcPr>
            <w:tcW w:w="154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76" w:lineRule="exact" w:before="0"/>
        <w:ind w:left="445" w:right="642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INFORMATIVA/CONSENSO</w:t>
      </w:r>
      <w:r>
        <w:rPr>
          <w:rFonts w:ascii="Cambria"/>
          <w:b/>
          <w:spacing w:val="-8"/>
          <w:sz w:val="24"/>
        </w:rPr>
        <w:t> </w:t>
      </w:r>
      <w:r>
        <w:rPr>
          <w:rFonts w:ascii="Cambria"/>
          <w:b/>
          <w:sz w:val="24"/>
        </w:rPr>
        <w:t>TRATTAMENTO</w:t>
      </w:r>
      <w:r>
        <w:rPr>
          <w:rFonts w:ascii="Cambria"/>
          <w:b/>
          <w:spacing w:val="-9"/>
          <w:sz w:val="24"/>
        </w:rPr>
        <w:t> </w:t>
      </w:r>
      <w:r>
        <w:rPr>
          <w:rFonts w:ascii="Cambria"/>
          <w:b/>
          <w:sz w:val="24"/>
        </w:rPr>
        <w:t>IMMAGINI</w:t>
      </w:r>
      <w:r>
        <w:rPr>
          <w:rFonts w:ascii="Cambria"/>
          <w:b/>
          <w:spacing w:val="-8"/>
          <w:sz w:val="24"/>
        </w:rPr>
        <w:t> </w:t>
      </w:r>
      <w:r>
        <w:rPr>
          <w:rFonts w:ascii="Cambria"/>
          <w:b/>
          <w:sz w:val="24"/>
        </w:rPr>
        <w:t>ED</w:t>
      </w:r>
      <w:r>
        <w:rPr>
          <w:rFonts w:ascii="Cambria"/>
          <w:b/>
          <w:spacing w:val="-9"/>
          <w:sz w:val="24"/>
        </w:rPr>
        <w:t> </w:t>
      </w:r>
      <w:r>
        <w:rPr>
          <w:rFonts w:ascii="Cambria"/>
          <w:b/>
          <w:sz w:val="24"/>
        </w:rPr>
        <w:t>AUDIOVISIVI</w:t>
      </w:r>
    </w:p>
    <w:p>
      <w:pPr>
        <w:pStyle w:val="Heading1"/>
        <w:spacing w:line="210" w:lineRule="exact"/>
        <w:ind w:left="312"/>
        <w:rPr>
          <w:rFonts w:ascii="Cambria" w:hAnsi="Cambria"/>
        </w:rPr>
      </w:pPr>
      <w:r>
        <w:rPr>
          <w:rFonts w:ascii="Cambria" w:hAnsi="Cambria"/>
        </w:rPr>
        <w:t>(D.Lgs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196/2003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Regolamento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U.E.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679/2016)</w:t>
      </w:r>
    </w:p>
    <w:p>
      <w:pPr>
        <w:pStyle w:val="BodyText"/>
        <w:spacing w:before="5"/>
        <w:rPr>
          <w:rFonts w:ascii="Cambria"/>
          <w:b/>
          <w:sz w:val="20"/>
        </w:rPr>
      </w:pPr>
    </w:p>
    <w:p>
      <w:pPr>
        <w:pStyle w:val="BodyText"/>
        <w:ind w:left="212"/>
      </w:pPr>
      <w:r>
        <w:rPr/>
        <w:t>I</w:t>
      </w:r>
      <w:r>
        <w:rPr>
          <w:spacing w:val="-4"/>
        </w:rPr>
        <w:t> </w:t>
      </w:r>
      <w:r>
        <w:rPr/>
        <w:t>sottoscritti</w:t>
      </w:r>
      <w:r>
        <w:rPr>
          <w:spacing w:val="-2"/>
        </w:rPr>
        <w:t> </w:t>
      </w:r>
      <w:r>
        <w:rPr/>
        <w:t>……………………………………………………………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…………………………………………………………...</w:t>
      </w:r>
    </w:p>
    <w:p>
      <w:pPr>
        <w:pStyle w:val="BodyText"/>
        <w:spacing w:before="127"/>
        <w:ind w:left="212"/>
      </w:pPr>
      <w:r>
        <w:rPr/>
        <w:t>Genitori/tutore</w:t>
      </w:r>
      <w:r>
        <w:rPr>
          <w:spacing w:val="-9"/>
        </w:rPr>
        <w:t> </w:t>
      </w:r>
      <w:r>
        <w:rPr/>
        <w:t>dell’alunno/a</w:t>
      </w:r>
      <w:r>
        <w:rPr>
          <w:spacing w:val="-8"/>
        </w:rPr>
        <w:t> </w:t>
      </w:r>
      <w:r>
        <w:rPr/>
        <w:t>…………………………………………………………………</w:t>
      </w:r>
      <w:r>
        <w:rPr>
          <w:spacing w:val="-8"/>
        </w:rPr>
        <w:t> </w:t>
      </w:r>
      <w:r>
        <w:rPr/>
        <w:t>frequentante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classe……………</w:t>
      </w:r>
    </w:p>
    <w:p>
      <w:pPr>
        <w:pStyle w:val="BodyText"/>
        <w:spacing w:before="126"/>
        <w:ind w:left="212"/>
      </w:pPr>
      <w:r>
        <w:rPr/>
        <w:t>nel</w:t>
      </w:r>
      <w:r>
        <w:rPr>
          <w:spacing w:val="-4"/>
        </w:rPr>
        <w:t> </w:t>
      </w:r>
      <w:r>
        <w:rPr/>
        <w:t>plesso</w:t>
      </w:r>
      <w:r>
        <w:rPr>
          <w:spacing w:val="-3"/>
        </w:rPr>
        <w:t> </w:t>
      </w:r>
      <w:r>
        <w:rPr/>
        <w:t>……………………………………………………………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l’a.s.</w:t>
      </w:r>
      <w:r>
        <w:rPr>
          <w:spacing w:val="-4"/>
        </w:rPr>
        <w:t> </w:t>
      </w:r>
      <w:r>
        <w:rPr/>
        <w:t>20…./20….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ind w:right="637"/>
      </w:pPr>
      <w:r>
        <w:rPr/>
        <w:t>DICHIARANO</w:t>
      </w:r>
    </w:p>
    <w:p>
      <w:pPr>
        <w:spacing w:before="2"/>
        <w:ind w:left="445" w:right="65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 aver preso visione dell’Informativa ai sensi dell’art. 13 del Regolamento UE 2016/679 (GDPR) pubblicata sul sito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dell’Istituto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nella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sezione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i/>
          <w:sz w:val="18"/>
        </w:rPr>
        <w:t>Privacy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0"/>
        <w:ind w:left="212" w:right="0" w:firstLine="0"/>
        <w:jc w:val="left"/>
        <w:rPr>
          <w:sz w:val="18"/>
        </w:rPr>
      </w:pPr>
      <w:r>
        <w:rPr>
          <w:sz w:val="18"/>
        </w:rPr>
        <w:t>Fotografie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videoriprese</w:t>
      </w:r>
      <w:r>
        <w:rPr>
          <w:spacing w:val="-5"/>
          <w:sz w:val="18"/>
        </w:rPr>
        <w:t> </w:t>
      </w:r>
      <w:r>
        <w:rPr>
          <w:sz w:val="18"/>
        </w:rPr>
        <w:t>costituiscono</w:t>
      </w:r>
      <w:r>
        <w:rPr>
          <w:spacing w:val="-2"/>
          <w:sz w:val="18"/>
        </w:rPr>
        <w:t> </w:t>
      </w:r>
      <w:r>
        <w:rPr>
          <w:sz w:val="18"/>
        </w:rPr>
        <w:t>“dato</w:t>
      </w:r>
      <w:r>
        <w:rPr>
          <w:spacing w:val="-3"/>
          <w:sz w:val="18"/>
        </w:rPr>
        <w:t> </w:t>
      </w:r>
      <w:r>
        <w:rPr>
          <w:sz w:val="18"/>
        </w:rPr>
        <w:t>personale”</w:t>
      </w:r>
      <w:r>
        <w:rPr>
          <w:spacing w:val="-4"/>
          <w:sz w:val="18"/>
        </w:rPr>
        <w:t> </w:t>
      </w:r>
      <w:r>
        <w:rPr>
          <w:sz w:val="18"/>
        </w:rPr>
        <w:t>ai</w:t>
      </w:r>
      <w:r>
        <w:rPr>
          <w:spacing w:val="-8"/>
          <w:sz w:val="18"/>
        </w:rPr>
        <w:t> </w:t>
      </w:r>
      <w:r>
        <w:rPr>
          <w:sz w:val="18"/>
        </w:rPr>
        <w:t>sensi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8"/>
          <w:sz w:val="18"/>
        </w:rPr>
        <w:t> </w:t>
      </w:r>
      <w:r>
        <w:rPr>
          <w:sz w:val="18"/>
        </w:rPr>
        <w:t>vigente</w:t>
      </w:r>
      <w:r>
        <w:rPr>
          <w:spacing w:val="3"/>
          <w:sz w:val="18"/>
        </w:rPr>
        <w:t> </w:t>
      </w:r>
      <w:r>
        <w:rPr>
          <w:rFonts w:ascii="Arial" w:hAnsi="Arial"/>
          <w:i/>
          <w:sz w:val="18"/>
        </w:rPr>
        <w:t>Codice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della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Privacy</w:t>
      </w:r>
      <w:r>
        <w:rPr>
          <w:sz w:val="18"/>
        </w:rPr>
        <w:t>.</w:t>
      </w:r>
    </w:p>
    <w:p>
      <w:pPr>
        <w:pStyle w:val="BodyText"/>
        <w:spacing w:before="4"/>
        <w:ind w:left="262" w:right="896" w:hanging="44"/>
      </w:pPr>
      <w:r>
        <w:rPr/>
        <w:t>Questa istituzione scolastica, nell’ambito delle attività di natura didattica realizzate, può trovarsi nella condizione di trattare</w:t>
      </w:r>
      <w:r>
        <w:rPr>
          <w:spacing w:val="-47"/>
        </w:rPr>
        <w:t> </w:t>
      </w:r>
      <w:r>
        <w:rPr/>
        <w:t>fotografie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videoriprese</w:t>
      </w:r>
      <w:r>
        <w:rPr>
          <w:spacing w:val="-1"/>
        </w:rPr>
        <w:t> </w:t>
      </w:r>
      <w:r>
        <w:rPr/>
        <w:t>dell’alunno/studente per</w:t>
      </w:r>
      <w:r>
        <w:rPr>
          <w:spacing w:val="-2"/>
        </w:rPr>
        <w:t> </w:t>
      </w:r>
      <w:r>
        <w:rPr/>
        <w:t>finalità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esclusivo</w:t>
      </w:r>
      <w:r>
        <w:rPr>
          <w:spacing w:val="-2"/>
        </w:rPr>
        <w:t> </w:t>
      </w:r>
      <w:r>
        <w:rPr/>
        <w:t>interesse</w:t>
      </w:r>
      <w:r>
        <w:rPr>
          <w:spacing w:val="-3"/>
        </w:rPr>
        <w:t> </w:t>
      </w:r>
      <w:r>
        <w:rPr/>
        <w:t>didattico.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221" w:right="0"/>
        <w:jc w:val="left"/>
      </w:pPr>
      <w:r>
        <w:rPr/>
        <w:t>A</w:t>
      </w:r>
      <w:r>
        <w:rPr>
          <w:spacing w:val="-5"/>
        </w:rPr>
        <w:t> </w:t>
      </w:r>
      <w:r>
        <w:rPr/>
        <w:t>tal</w:t>
      </w:r>
      <w:r>
        <w:rPr>
          <w:spacing w:val="-4"/>
        </w:rPr>
        <w:t> </w:t>
      </w:r>
      <w:r>
        <w:rPr/>
        <w:t>fine,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informativa/consenso,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richiede</w:t>
      </w:r>
      <w:r>
        <w:rPr>
          <w:spacing w:val="-4"/>
        </w:rPr>
        <w:t> </w:t>
      </w:r>
      <w:r>
        <w:rPr/>
        <w:t>l’autorizzazione</w:t>
      </w:r>
      <w:r>
        <w:rPr>
          <w:spacing w:val="-5"/>
        </w:rPr>
        <w:t> </w:t>
      </w:r>
      <w:r>
        <w:rPr/>
        <w:t>ad</w:t>
      </w:r>
      <w:r>
        <w:rPr>
          <w:spacing w:val="-6"/>
        </w:rPr>
        <w:t> </w:t>
      </w:r>
      <w:r>
        <w:rPr/>
        <w:t>eseguire</w:t>
      </w:r>
      <w:r>
        <w:rPr>
          <w:spacing w:val="-2"/>
        </w:rPr>
        <w:t> </w:t>
      </w:r>
      <w:r>
        <w:rPr/>
        <w:t>tali</w:t>
      </w:r>
      <w:r>
        <w:rPr>
          <w:spacing w:val="-4"/>
        </w:rPr>
        <w:t> </w:t>
      </w:r>
      <w:r>
        <w:rPr/>
        <w:t>trattamenti.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28" w:lineRule="auto" w:before="0" w:after="0"/>
        <w:ind w:left="783" w:right="110" w:hanging="356"/>
        <w:jc w:val="both"/>
        <w:rPr>
          <w:sz w:val="18"/>
        </w:rPr>
      </w:pPr>
      <w:r>
        <w:rPr>
          <w:sz w:val="18"/>
        </w:rPr>
        <w:t>Personale autorizzato dell’Istituto potrà riprendere mediante l’ausilio di mezzi audiovisivi, nonché fotografare il minore, nei</w:t>
      </w:r>
      <w:r>
        <w:rPr>
          <w:spacing w:val="1"/>
          <w:sz w:val="18"/>
        </w:rPr>
        <w:t> </w:t>
      </w:r>
      <w:r>
        <w:rPr>
          <w:sz w:val="18"/>
        </w:rPr>
        <w:t>casi espressamente assoggettati al consenso del tutore, per fini strettamente connessi all’attività didattica. I risultati di detta</w:t>
      </w:r>
      <w:r>
        <w:rPr>
          <w:spacing w:val="1"/>
          <w:sz w:val="18"/>
        </w:rPr>
        <w:t> </w:t>
      </w:r>
      <w:r>
        <w:rPr>
          <w:sz w:val="18"/>
        </w:rPr>
        <w:t>attività</w:t>
      </w:r>
      <w:r>
        <w:rPr>
          <w:spacing w:val="3"/>
          <w:sz w:val="18"/>
        </w:rPr>
        <w:t> </w:t>
      </w:r>
      <w:r>
        <w:rPr>
          <w:sz w:val="18"/>
        </w:rPr>
        <w:t>potranno</w:t>
      </w:r>
      <w:r>
        <w:rPr>
          <w:spacing w:val="5"/>
          <w:sz w:val="18"/>
        </w:rPr>
        <w:t> </w:t>
      </w:r>
      <w:r>
        <w:rPr>
          <w:sz w:val="18"/>
        </w:rPr>
        <w:t>essere</w:t>
      </w:r>
      <w:r>
        <w:rPr>
          <w:spacing w:val="5"/>
          <w:sz w:val="18"/>
        </w:rPr>
        <w:t> </w:t>
      </w:r>
      <w:r>
        <w:rPr>
          <w:sz w:val="18"/>
        </w:rPr>
        <w:t>esposti</w:t>
      </w:r>
      <w:r>
        <w:rPr>
          <w:spacing w:val="8"/>
          <w:sz w:val="18"/>
        </w:rPr>
        <w:t> </w:t>
      </w:r>
      <w:r>
        <w:rPr>
          <w:sz w:val="18"/>
        </w:rPr>
        <w:t>all’interno</w:t>
      </w:r>
      <w:r>
        <w:rPr>
          <w:spacing w:val="3"/>
          <w:sz w:val="18"/>
        </w:rPr>
        <w:t> </w:t>
      </w:r>
      <w:r>
        <w:rPr>
          <w:sz w:val="18"/>
        </w:rPr>
        <w:t>dei</w:t>
      </w:r>
      <w:r>
        <w:rPr>
          <w:spacing w:val="4"/>
          <w:sz w:val="18"/>
        </w:rPr>
        <w:t> </w:t>
      </w:r>
      <w:r>
        <w:rPr>
          <w:sz w:val="18"/>
        </w:rPr>
        <w:t>locali</w:t>
      </w:r>
      <w:r>
        <w:rPr>
          <w:spacing w:val="3"/>
          <w:sz w:val="18"/>
        </w:rPr>
        <w:t> </w:t>
      </w:r>
      <w:r>
        <w:rPr>
          <w:sz w:val="18"/>
        </w:rPr>
        <w:t>dell’Istituto</w:t>
      </w:r>
      <w:r>
        <w:rPr>
          <w:spacing w:val="9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aree</w:t>
      </w:r>
      <w:r>
        <w:rPr>
          <w:spacing w:val="1"/>
          <w:sz w:val="18"/>
        </w:rPr>
        <w:t> </w:t>
      </w:r>
      <w:r>
        <w:rPr>
          <w:sz w:val="18"/>
        </w:rPr>
        <w:t>ad</w:t>
      </w:r>
      <w:r>
        <w:rPr>
          <w:spacing w:val="2"/>
          <w:sz w:val="18"/>
        </w:rPr>
        <w:t> </w:t>
      </w:r>
      <w:r>
        <w:rPr>
          <w:sz w:val="18"/>
        </w:rPr>
        <w:t>esclusiva</w:t>
      </w:r>
      <w:r>
        <w:rPr>
          <w:spacing w:val="2"/>
          <w:sz w:val="18"/>
        </w:rPr>
        <w:t> </w:t>
      </w:r>
      <w:r>
        <w:rPr>
          <w:sz w:val="18"/>
        </w:rPr>
        <w:t>fruizione</w:t>
      </w:r>
      <w:r>
        <w:rPr>
          <w:spacing w:val="5"/>
          <w:sz w:val="18"/>
        </w:rPr>
        <w:t> </w:t>
      </w:r>
      <w:r>
        <w:rPr>
          <w:sz w:val="18"/>
        </w:rPr>
        <w:t>degli</w:t>
      </w:r>
      <w:r>
        <w:rPr>
          <w:spacing w:val="3"/>
          <w:sz w:val="18"/>
        </w:rPr>
        <w:t> </w:t>
      </w:r>
      <w:r>
        <w:rPr>
          <w:sz w:val="18"/>
        </w:rPr>
        <w:t>studenti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del</w:t>
      </w:r>
      <w:r>
        <w:rPr>
          <w:spacing w:val="6"/>
          <w:sz w:val="18"/>
        </w:rPr>
        <w:t> </w:t>
      </w:r>
      <w:r>
        <w:rPr>
          <w:sz w:val="18"/>
        </w:rPr>
        <w:t>personale</w:t>
      </w:r>
    </w:p>
    <w:p>
      <w:pPr>
        <w:pStyle w:val="BodyText"/>
        <w:spacing w:before="75"/>
        <w:ind w:left="783"/>
        <w:jc w:val="both"/>
      </w:pPr>
      <w:r>
        <w:rPr/>
        <w:t>della</w:t>
      </w:r>
      <w:r>
        <w:rPr>
          <w:spacing w:val="-4"/>
        </w:rPr>
        <w:t> </w:t>
      </w:r>
      <w:r>
        <w:rPr/>
        <w:t>scuola.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5171" w:val="left" w:leader="none"/>
        </w:tabs>
        <w:spacing w:before="94"/>
        <w:ind w:left="1515"/>
      </w:pPr>
      <w:r>
        <w:rPr/>
        <w:pict>
          <v:rect style="position:absolute;margin-left:265.299988pt;margin-top:5.061891pt;width:13.5pt;height:13.5pt;mso-position-horizontal-relative:page;mso-position-vertical-relative:paragraph;z-index:-1579059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83.349998pt;margin-top:5.361891pt;width:13.5pt;height:13.5pt;mso-position-horizontal-relative:page;mso-position-vertical-relative:paragraph;z-index:15731712" filled="false" stroked="true" strokeweight="1pt" strokecolor="#000000">
            <v:stroke dashstyle="solid"/>
            <w10:wrap type="none"/>
          </v:rect>
        </w:pict>
      </w:r>
      <w:r>
        <w:rPr/>
        <w:t>DO</w:t>
      </w:r>
      <w:r>
        <w:rPr>
          <w:spacing w:val="-7"/>
        </w:rPr>
        <w:t> </w:t>
      </w:r>
      <w:r>
        <w:rPr/>
        <w:t>IL</w:t>
      </w:r>
      <w:r>
        <w:rPr>
          <w:spacing w:val="-1"/>
        </w:rPr>
        <w:t> </w:t>
      </w:r>
      <w:r>
        <w:rPr/>
        <w:t>CONSENSO</w:t>
        <w:tab/>
        <w:t>NEGO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CONSENSO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28" w:lineRule="auto" w:before="109" w:after="0"/>
        <w:ind w:left="790" w:right="107" w:hanging="360"/>
        <w:jc w:val="both"/>
        <w:rPr>
          <w:sz w:val="18"/>
        </w:rPr>
      </w:pPr>
      <w:r>
        <w:rPr>
          <w:sz w:val="18"/>
        </w:rPr>
        <w:t>Personale autorizzato dell’Istituto potrà riprendere mediante l’ausilio di mezzi audiovisivi, nonché fotografare il minore, nei</w:t>
      </w:r>
      <w:r>
        <w:rPr>
          <w:spacing w:val="1"/>
          <w:sz w:val="18"/>
        </w:rPr>
        <w:t> </w:t>
      </w:r>
      <w:r>
        <w:rPr>
          <w:sz w:val="18"/>
        </w:rPr>
        <w:t>casi espressamente assoggettati al consenso del tutore, per fini strettamente connessi all’attività didattica. I risultati di detta</w:t>
      </w:r>
      <w:r>
        <w:rPr>
          <w:spacing w:val="1"/>
          <w:sz w:val="18"/>
        </w:rPr>
        <w:t> </w:t>
      </w:r>
      <w:r>
        <w:rPr>
          <w:sz w:val="18"/>
        </w:rPr>
        <w:t>attività</w:t>
      </w:r>
      <w:r>
        <w:rPr>
          <w:spacing w:val="-4"/>
          <w:sz w:val="18"/>
        </w:rPr>
        <w:t> </w:t>
      </w:r>
      <w:r>
        <w:rPr>
          <w:sz w:val="18"/>
        </w:rPr>
        <w:t>potranno</w:t>
      </w:r>
      <w:r>
        <w:rPr>
          <w:spacing w:val="-1"/>
          <w:sz w:val="18"/>
        </w:rPr>
        <w:t> </w:t>
      </w:r>
      <w:r>
        <w:rPr>
          <w:sz w:val="18"/>
        </w:rPr>
        <w:t>essere</w:t>
      </w:r>
      <w:r>
        <w:rPr>
          <w:spacing w:val="-4"/>
          <w:sz w:val="18"/>
        </w:rPr>
        <w:t> </w:t>
      </w:r>
      <w:r>
        <w:rPr>
          <w:sz w:val="18"/>
        </w:rPr>
        <w:t>diffusi</w:t>
      </w:r>
      <w:r>
        <w:rPr>
          <w:spacing w:val="-4"/>
          <w:sz w:val="18"/>
        </w:rPr>
        <w:t> </w:t>
      </w:r>
      <w:r>
        <w:rPr>
          <w:sz w:val="18"/>
        </w:rPr>
        <w:t>mediante</w:t>
      </w:r>
      <w:r>
        <w:rPr>
          <w:spacing w:val="-3"/>
          <w:sz w:val="18"/>
        </w:rPr>
        <w:t> </w:t>
      </w:r>
      <w:r>
        <w:rPr>
          <w:sz w:val="18"/>
        </w:rPr>
        <w:t>pubblicazione</w:t>
      </w:r>
      <w:r>
        <w:rPr>
          <w:spacing w:val="-3"/>
          <w:sz w:val="18"/>
        </w:rPr>
        <w:t> </w:t>
      </w:r>
      <w:r>
        <w:rPr>
          <w:sz w:val="18"/>
        </w:rPr>
        <w:t>nei</w:t>
      </w:r>
      <w:r>
        <w:rPr>
          <w:spacing w:val="-2"/>
          <w:sz w:val="18"/>
        </w:rPr>
        <w:t> </w:t>
      </w:r>
      <w:r>
        <w:rPr>
          <w:sz w:val="18"/>
        </w:rPr>
        <w:t>giornalini</w:t>
      </w:r>
      <w:r>
        <w:rPr>
          <w:spacing w:val="-2"/>
          <w:sz w:val="18"/>
        </w:rPr>
        <w:t> </w:t>
      </w:r>
      <w:r>
        <w:rPr>
          <w:sz w:val="18"/>
        </w:rPr>
        <w:t>scolastici</w:t>
      </w:r>
      <w:r>
        <w:rPr>
          <w:spacing w:val="-8"/>
          <w:sz w:val="18"/>
        </w:rPr>
        <w:t> </w:t>
      </w:r>
      <w:r>
        <w:rPr>
          <w:sz w:val="18"/>
        </w:rPr>
        <w:t>cartacei.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116" w:val="left" w:leader="none"/>
        </w:tabs>
        <w:spacing w:before="95"/>
        <w:ind w:left="1515"/>
      </w:pPr>
      <w:r>
        <w:rPr/>
        <w:pict>
          <v:rect style="position:absolute;margin-left:267.549988pt;margin-top:5.571882pt;width:13.5pt;height:13.5pt;mso-position-horizontal-relative:page;mso-position-vertical-relative:paragraph;z-index:-1579008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84.550003pt;margin-top:5.171882pt;width:13.5pt;height:13.5pt;mso-position-horizontal-relative:page;mso-position-vertical-relative:paragraph;z-index:15732224" filled="false" stroked="true" strokeweight="1pt" strokecolor="#000000">
            <v:stroke dashstyle="solid"/>
            <w10:wrap type="none"/>
          </v:rect>
        </w:pict>
      </w:r>
      <w:r>
        <w:rPr/>
        <w:t>DO</w:t>
      </w:r>
      <w:r>
        <w:rPr>
          <w:spacing w:val="-7"/>
        </w:rPr>
        <w:t> </w:t>
      </w:r>
      <w:r>
        <w:rPr/>
        <w:t>IL</w:t>
      </w:r>
      <w:r>
        <w:rPr>
          <w:spacing w:val="-1"/>
        </w:rPr>
        <w:t> </w:t>
      </w:r>
      <w:r>
        <w:rPr/>
        <w:t>CONSENSO</w:t>
        <w:tab/>
        <w:t>NEGO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CONSENSO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28" w:lineRule="auto" w:before="110" w:after="0"/>
        <w:ind w:left="790" w:right="107" w:hanging="360"/>
        <w:jc w:val="both"/>
        <w:rPr>
          <w:sz w:val="18"/>
        </w:rPr>
      </w:pPr>
      <w:r>
        <w:rPr>
          <w:sz w:val="18"/>
        </w:rPr>
        <w:t>Personale autorizzato dell’Istituto potrà riprendere mediante l’ausilio di mezzi audiovisivi, nonché fotografare il minore, nei</w:t>
      </w:r>
      <w:r>
        <w:rPr>
          <w:spacing w:val="1"/>
          <w:sz w:val="18"/>
        </w:rPr>
        <w:t> </w:t>
      </w:r>
      <w:r>
        <w:rPr>
          <w:sz w:val="18"/>
        </w:rPr>
        <w:t>casi espressamente assoggettati al consenso del tutore, per fini strettamente connessi all’attività didattica. I risultati di detta</w:t>
      </w:r>
      <w:r>
        <w:rPr>
          <w:spacing w:val="1"/>
          <w:sz w:val="18"/>
        </w:rPr>
        <w:t> </w:t>
      </w:r>
      <w:r>
        <w:rPr>
          <w:sz w:val="18"/>
        </w:rPr>
        <w:t>attività</w:t>
      </w:r>
      <w:r>
        <w:rPr>
          <w:spacing w:val="-4"/>
          <w:sz w:val="18"/>
        </w:rPr>
        <w:t> </w:t>
      </w:r>
      <w:r>
        <w:rPr>
          <w:sz w:val="18"/>
        </w:rPr>
        <w:t>potranno</w:t>
      </w:r>
      <w:r>
        <w:rPr>
          <w:spacing w:val="-1"/>
          <w:sz w:val="18"/>
        </w:rPr>
        <w:t> </w:t>
      </w:r>
      <w:r>
        <w:rPr>
          <w:sz w:val="18"/>
        </w:rPr>
        <w:t>essere</w:t>
      </w:r>
      <w:r>
        <w:rPr>
          <w:spacing w:val="-3"/>
          <w:sz w:val="18"/>
        </w:rPr>
        <w:t> </w:t>
      </w:r>
      <w:r>
        <w:rPr>
          <w:sz w:val="18"/>
        </w:rPr>
        <w:t>diffusi</w:t>
      </w:r>
      <w:r>
        <w:rPr>
          <w:spacing w:val="-7"/>
          <w:sz w:val="18"/>
        </w:rPr>
        <w:t> </w:t>
      </w:r>
      <w:r>
        <w:rPr>
          <w:sz w:val="18"/>
        </w:rPr>
        <w:t>mediante</w:t>
      </w:r>
      <w:r>
        <w:rPr>
          <w:spacing w:val="-3"/>
          <w:sz w:val="18"/>
        </w:rPr>
        <w:t> </w:t>
      </w:r>
      <w:r>
        <w:rPr>
          <w:sz w:val="18"/>
        </w:rPr>
        <w:t>pubblicazione nel</w:t>
      </w:r>
      <w:r>
        <w:rPr>
          <w:spacing w:val="-3"/>
          <w:sz w:val="18"/>
        </w:rPr>
        <w:t> </w:t>
      </w:r>
      <w:r>
        <w:rPr>
          <w:sz w:val="18"/>
        </w:rPr>
        <w:t>sito internet</w:t>
      </w:r>
      <w:r>
        <w:rPr>
          <w:spacing w:val="-3"/>
          <w:sz w:val="18"/>
        </w:rPr>
        <w:t> </w:t>
      </w:r>
      <w:r>
        <w:rPr>
          <w:sz w:val="18"/>
        </w:rPr>
        <w:t>della</w:t>
      </w:r>
      <w:r>
        <w:rPr>
          <w:spacing w:val="-9"/>
          <w:sz w:val="18"/>
        </w:rPr>
        <w:t> </w:t>
      </w:r>
      <w:r>
        <w:rPr>
          <w:sz w:val="18"/>
        </w:rPr>
        <w:t>scuola.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5171" w:val="left" w:leader="none"/>
        </w:tabs>
        <w:spacing w:before="94"/>
        <w:ind w:left="1515"/>
      </w:pPr>
      <w:r>
        <w:rPr/>
        <w:pict>
          <v:rect style="position:absolute;margin-left:266.799988pt;margin-top:5.551893pt;width:13.5pt;height:13.5pt;mso-position-horizontal-relative:page;mso-position-vertical-relative:paragraph;z-index:-1578956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82.300003pt;margin-top:5.751894pt;width:13.5pt;height:13.5pt;mso-position-horizontal-relative:page;mso-position-vertical-relative:paragraph;z-index:15732736" filled="false" stroked="true" strokeweight="1pt" strokecolor="#000000">
            <v:stroke dashstyle="solid"/>
            <w10:wrap type="none"/>
          </v:rect>
        </w:pict>
      </w:r>
      <w:r>
        <w:rPr/>
        <w:t>DO</w:t>
      </w:r>
      <w:r>
        <w:rPr>
          <w:spacing w:val="-7"/>
        </w:rPr>
        <w:t> </w:t>
      </w:r>
      <w:r>
        <w:rPr/>
        <w:t>IL</w:t>
      </w:r>
      <w:r>
        <w:rPr>
          <w:spacing w:val="-1"/>
        </w:rPr>
        <w:t> </w:t>
      </w:r>
      <w:r>
        <w:rPr/>
        <w:t>CONSENSO</w:t>
        <w:tab/>
        <w:t>NEGO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CONSENSO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28" w:lineRule="auto" w:before="110" w:after="0"/>
        <w:ind w:left="790" w:right="114" w:hanging="360"/>
        <w:jc w:val="both"/>
        <w:rPr>
          <w:sz w:val="18"/>
        </w:rPr>
      </w:pPr>
      <w:r>
        <w:rPr>
          <w:sz w:val="18"/>
        </w:rPr>
        <w:t>Le immagini, le riprese filmate e/o incisioni audio dell’alunno/studente potranno essere utilizzate per la creazione di CD/DVD</w:t>
      </w:r>
      <w:r>
        <w:rPr>
          <w:spacing w:val="1"/>
          <w:sz w:val="18"/>
        </w:rPr>
        <w:t> </w:t>
      </w:r>
      <w:r>
        <w:rPr>
          <w:sz w:val="18"/>
        </w:rPr>
        <w:t>che</w:t>
      </w:r>
      <w:r>
        <w:rPr>
          <w:spacing w:val="38"/>
          <w:sz w:val="18"/>
        </w:rPr>
        <w:t> </w:t>
      </w:r>
      <w:r>
        <w:rPr>
          <w:sz w:val="18"/>
        </w:rPr>
        <w:t>abbiano</w:t>
      </w:r>
      <w:r>
        <w:rPr>
          <w:spacing w:val="37"/>
          <w:sz w:val="18"/>
        </w:rPr>
        <w:t> </w:t>
      </w:r>
      <w:r>
        <w:rPr>
          <w:sz w:val="18"/>
        </w:rPr>
        <w:t>valore</w:t>
      </w:r>
      <w:r>
        <w:rPr>
          <w:spacing w:val="38"/>
          <w:sz w:val="18"/>
        </w:rPr>
        <w:t> </w:t>
      </w:r>
      <w:r>
        <w:rPr>
          <w:sz w:val="18"/>
        </w:rPr>
        <w:t>di</w:t>
      </w:r>
      <w:r>
        <w:rPr>
          <w:spacing w:val="39"/>
          <w:sz w:val="18"/>
        </w:rPr>
        <w:t> </w:t>
      </w:r>
      <w:r>
        <w:rPr>
          <w:sz w:val="18"/>
        </w:rPr>
        <w:t>ricordo</w:t>
      </w:r>
      <w:r>
        <w:rPr>
          <w:spacing w:val="39"/>
          <w:sz w:val="18"/>
        </w:rPr>
        <w:t> </w:t>
      </w:r>
      <w:r>
        <w:rPr>
          <w:sz w:val="18"/>
        </w:rPr>
        <w:t>e</w:t>
      </w:r>
      <w:r>
        <w:rPr>
          <w:spacing w:val="38"/>
          <w:sz w:val="18"/>
        </w:rPr>
        <w:t> </w:t>
      </w:r>
      <w:r>
        <w:rPr>
          <w:sz w:val="18"/>
        </w:rPr>
        <w:t>testimonianza</w:t>
      </w:r>
      <w:r>
        <w:rPr>
          <w:spacing w:val="39"/>
          <w:sz w:val="18"/>
        </w:rPr>
        <w:t> </w:t>
      </w:r>
      <w:r>
        <w:rPr>
          <w:sz w:val="18"/>
        </w:rPr>
        <w:t>dell’esperienza</w:t>
      </w:r>
      <w:r>
        <w:rPr>
          <w:spacing w:val="37"/>
          <w:sz w:val="18"/>
        </w:rPr>
        <w:t> </w:t>
      </w:r>
      <w:r>
        <w:rPr>
          <w:sz w:val="18"/>
        </w:rPr>
        <w:t>scolastica</w:t>
      </w:r>
      <w:r>
        <w:rPr>
          <w:spacing w:val="36"/>
          <w:sz w:val="18"/>
        </w:rPr>
        <w:t> </w:t>
      </w:r>
      <w:r>
        <w:rPr>
          <w:sz w:val="18"/>
        </w:rPr>
        <w:t>vissuta</w:t>
      </w:r>
      <w:r>
        <w:rPr>
          <w:spacing w:val="39"/>
          <w:sz w:val="18"/>
        </w:rPr>
        <w:t> </w:t>
      </w:r>
      <w:r>
        <w:rPr>
          <w:sz w:val="18"/>
        </w:rPr>
        <w:t>e</w:t>
      </w:r>
      <w:r>
        <w:rPr>
          <w:spacing w:val="37"/>
          <w:sz w:val="18"/>
        </w:rPr>
        <w:t> </w:t>
      </w:r>
      <w:r>
        <w:rPr>
          <w:sz w:val="18"/>
        </w:rPr>
        <w:t>saranno</w:t>
      </w:r>
      <w:r>
        <w:rPr>
          <w:spacing w:val="36"/>
          <w:sz w:val="18"/>
        </w:rPr>
        <w:t> </w:t>
      </w:r>
      <w:r>
        <w:rPr>
          <w:sz w:val="18"/>
        </w:rPr>
        <w:t>messi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39"/>
          <w:sz w:val="18"/>
        </w:rPr>
        <w:t> </w:t>
      </w:r>
      <w:r>
        <w:rPr>
          <w:sz w:val="18"/>
        </w:rPr>
        <w:t>disposizione</w:t>
      </w:r>
      <w:r>
        <w:rPr>
          <w:spacing w:val="38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famiglie delle</w:t>
      </w:r>
      <w:r>
        <w:rPr>
          <w:spacing w:val="-1"/>
          <w:sz w:val="18"/>
        </w:rPr>
        <w:t> </w:t>
      </w:r>
      <w:r>
        <w:rPr>
          <w:sz w:val="18"/>
        </w:rPr>
        <w:t>classi</w:t>
      </w:r>
      <w:r>
        <w:rPr>
          <w:spacing w:val="-6"/>
          <w:sz w:val="18"/>
        </w:rPr>
        <w:t> </w:t>
      </w:r>
      <w:r>
        <w:rPr>
          <w:sz w:val="18"/>
        </w:rPr>
        <w:t>coinvolte.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5171" w:val="left" w:leader="none"/>
        </w:tabs>
        <w:spacing w:before="94"/>
        <w:ind w:left="1465"/>
      </w:pPr>
      <w:r>
        <w:rPr/>
        <w:pict>
          <v:rect style="position:absolute;margin-left:269.799988pt;margin-top:5.351896pt;width:13.5pt;height:13.5pt;mso-position-horizontal-relative:page;mso-position-vertical-relative:paragraph;z-index:-1578905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79.300003pt;margin-top:5.351896pt;width:13.5pt;height:13.5pt;mso-position-horizontal-relative:page;mso-position-vertical-relative:paragraph;z-index:15733248" filled="false" stroked="true" strokeweight="1pt" strokecolor="#000000">
            <v:stroke dashstyle="solid"/>
            <w10:wrap type="none"/>
          </v:rect>
        </w:pict>
      </w:r>
      <w:r>
        <w:rPr/>
        <w:t>DO</w:t>
      </w:r>
      <w:r>
        <w:rPr>
          <w:spacing w:val="-7"/>
        </w:rPr>
        <w:t> </w:t>
      </w:r>
      <w:r>
        <w:rPr/>
        <w:t>IL</w:t>
      </w:r>
      <w:r>
        <w:rPr>
          <w:spacing w:val="-1"/>
        </w:rPr>
        <w:t> </w:t>
      </w:r>
      <w:r>
        <w:rPr/>
        <w:t>CONSENSO</w:t>
        <w:tab/>
        <w:t>NEGO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CONSENSO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18" w:lineRule="auto" w:before="118" w:after="0"/>
        <w:ind w:left="790" w:right="1010" w:hanging="360"/>
        <w:jc w:val="left"/>
        <w:rPr>
          <w:sz w:val="18"/>
        </w:rPr>
      </w:pPr>
      <w:r>
        <w:rPr>
          <w:sz w:val="18"/>
        </w:rPr>
        <w:t>Lo studente potrà essere fotografato in occasione della realizzazione della foto ricordo di fine anno; tale foto verrà</w:t>
      </w:r>
      <w:r>
        <w:rPr>
          <w:spacing w:val="-47"/>
          <w:sz w:val="18"/>
        </w:rPr>
        <w:t> </w:t>
      </w:r>
      <w:r>
        <w:rPr>
          <w:sz w:val="18"/>
        </w:rPr>
        <w:t>consegnata</w:t>
      </w:r>
      <w:r>
        <w:rPr>
          <w:spacing w:val="-4"/>
          <w:sz w:val="18"/>
        </w:rPr>
        <w:t> </w:t>
      </w:r>
      <w:r>
        <w:rPr>
          <w:sz w:val="18"/>
        </w:rPr>
        <w:t>alla famiglia, anche in formato</w:t>
      </w:r>
      <w:r>
        <w:rPr>
          <w:spacing w:val="-1"/>
          <w:sz w:val="18"/>
        </w:rPr>
        <w:t> </w:t>
      </w:r>
      <w:r>
        <w:rPr>
          <w:sz w:val="18"/>
        </w:rPr>
        <w:t>digitale.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5171" w:val="left" w:leader="none"/>
        </w:tabs>
        <w:spacing w:before="95"/>
        <w:ind w:left="1645"/>
      </w:pPr>
      <w:r>
        <w:rPr/>
        <w:pict>
          <v:rect style="position:absolute;margin-left:273pt;margin-top:4.351893pt;width:13.5pt;height:13.5pt;mso-position-horizontal-relative:page;mso-position-vertical-relative:paragraph;z-index:-1578854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84.550003pt;margin-top:5.251894pt;width:13.5pt;height:13.5pt;mso-position-horizontal-relative:page;mso-position-vertical-relative:paragraph;z-index:15733760" filled="false" stroked="true" strokeweight="1pt" strokecolor="#000000">
            <v:stroke dashstyle="solid"/>
            <w10:wrap type="none"/>
          </v:rect>
        </w:pict>
      </w:r>
      <w:r>
        <w:rPr/>
        <w:t>DO</w:t>
      </w:r>
      <w:r>
        <w:rPr>
          <w:spacing w:val="-7"/>
        </w:rPr>
        <w:t> </w:t>
      </w:r>
      <w:r>
        <w:rPr/>
        <w:t>IL CONSENSO</w:t>
        <w:tab/>
        <w:t>NEGO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CONSENSO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16" w:lineRule="auto" w:before="120" w:after="0"/>
        <w:ind w:left="790" w:right="260" w:hanging="360"/>
        <w:jc w:val="left"/>
        <w:rPr>
          <w:sz w:val="18"/>
        </w:rPr>
      </w:pPr>
      <w:r>
        <w:rPr>
          <w:sz w:val="18"/>
        </w:rPr>
        <w:t>Lo studente potrà essere fotografato in occasione della realizzazione della foto di classe ricordo di fine anno; tale foto verrà</w:t>
      </w:r>
      <w:r>
        <w:rPr>
          <w:spacing w:val="-47"/>
          <w:sz w:val="18"/>
        </w:rPr>
        <w:t> </w:t>
      </w:r>
      <w:r>
        <w:rPr>
          <w:sz w:val="18"/>
        </w:rPr>
        <w:t>consegnata</w:t>
      </w:r>
      <w:r>
        <w:rPr>
          <w:spacing w:val="-4"/>
          <w:sz w:val="18"/>
        </w:rPr>
        <w:t> </w:t>
      </w:r>
      <w:r>
        <w:rPr>
          <w:sz w:val="18"/>
        </w:rPr>
        <w:t>alle famiglie, anche in formato</w:t>
      </w:r>
      <w:r>
        <w:rPr>
          <w:spacing w:val="-1"/>
          <w:sz w:val="18"/>
        </w:rPr>
        <w:t> </w:t>
      </w:r>
      <w:r>
        <w:rPr>
          <w:sz w:val="18"/>
        </w:rPr>
        <w:t>digitale,</w:t>
      </w:r>
    </w:p>
    <w:p>
      <w:pPr>
        <w:pStyle w:val="BodyText"/>
        <w:rPr>
          <w:sz w:val="13"/>
        </w:rPr>
      </w:pPr>
    </w:p>
    <w:p>
      <w:pPr>
        <w:pStyle w:val="BodyText"/>
        <w:tabs>
          <w:tab w:pos="5176" w:val="left" w:leader="none"/>
        </w:tabs>
        <w:spacing w:before="95"/>
        <w:ind w:left="1374"/>
      </w:pPr>
      <w:r>
        <w:rPr/>
        <w:pict>
          <v:rect style="position:absolute;margin-left:271.299988pt;margin-top:4.971898pt;width:13.5pt;height:13.5pt;mso-position-horizontal-relative:page;mso-position-vertical-relative:paragraph;z-index:-15788032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80.050003pt;margin-top:4.971898pt;width:13.5pt;height:13.5pt;mso-position-horizontal-relative:page;mso-position-vertical-relative:paragraph;z-index:15734272" filled="false" stroked="true" strokeweight="1.0pt" strokecolor="#000000">
            <v:stroke dashstyle="solid"/>
            <w10:wrap type="none"/>
          </v:rect>
        </w:pict>
      </w:r>
      <w:r>
        <w:rPr/>
        <w:t>DO</w:t>
      </w:r>
      <w:r>
        <w:rPr>
          <w:spacing w:val="-7"/>
        </w:rPr>
        <w:t> </w:t>
      </w:r>
      <w:r>
        <w:rPr/>
        <w:t>IL</w:t>
      </w:r>
      <w:r>
        <w:rPr>
          <w:spacing w:val="-1"/>
        </w:rPr>
        <w:t> </w:t>
      </w:r>
      <w:r>
        <w:rPr/>
        <w:t>CONSENSO</w:t>
        <w:tab/>
        <w:t>NEGO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CONSENSO</w:t>
      </w:r>
    </w:p>
    <w:p>
      <w:pPr>
        <w:spacing w:before="119"/>
        <w:ind w:left="212" w:right="391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Alla luce delle disposizioni del codice civile in materia di filiazione, la scelta, rientrando nell’esercizio della responsabilità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genitoriale, deve essere sempre condivisa dai genitori. Qualora sia firmata da un solo genitore, si intende che la scelta sia stata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comunque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condivisa.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BodyText"/>
        <w:tabs>
          <w:tab w:pos="3368" w:val="left" w:leader="none"/>
        </w:tabs>
        <w:spacing w:before="1"/>
        <w:ind w:left="212"/>
      </w:pPr>
      <w:r>
        <w:rPr/>
        <w:t>Vimercate,</w:t>
      </w:r>
      <w:r>
        <w:rPr>
          <w:spacing w:val="-1"/>
        </w:rPr>
        <w:t> </w:t>
      </w:r>
      <w:r>
        <w:rPr/>
        <w:t>…………………….</w:t>
        <w:tab/>
        <w:t>Firma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entrambi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genitori/tutori</w:t>
      </w:r>
      <w:r>
        <w:rPr>
          <w:spacing w:val="47"/>
        </w:rPr>
        <w:t> </w:t>
      </w:r>
      <w:r>
        <w:rPr/>
        <w:t>………………………………………</w:t>
      </w:r>
    </w:p>
    <w:p>
      <w:pPr>
        <w:pStyle w:val="BodyText"/>
        <w:spacing w:before="1"/>
        <w:ind w:left="6122"/>
      </w:pPr>
      <w:r>
        <w:rPr/>
        <w:t>……………………………………...</w:t>
      </w:r>
    </w:p>
    <w:sectPr>
      <w:type w:val="continuous"/>
      <w:pgSz w:w="11930" w:h="16860"/>
      <w:pgMar w:top="480" w:bottom="280" w:left="6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83" w:hanging="356"/>
      </w:pPr>
      <w:rPr>
        <w:rFonts w:hint="default" w:ascii="Symbol" w:hAnsi="Symbol" w:eastAsia="Symbol" w:cs="Symbol"/>
        <w:w w:val="9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6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2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8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04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10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16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22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28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45" w:right="654"/>
      <w:jc w:val="center"/>
      <w:outlineLvl w:val="1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12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790" w:right="107" w:hanging="360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mbic8ex001@istruzione.it-" TargetMode="External"/><Relationship Id="rId8" Type="http://schemas.openxmlformats.org/officeDocument/2006/relationships/hyperlink" Target="mailto:mbic8ex001@pec.istruzione.it" TargetMode="External"/><Relationship Id="rId9" Type="http://schemas.openxmlformats.org/officeDocument/2006/relationships/hyperlink" Target="http://www.icsdonmilanivimercate.edu.it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2023-09-06T13:51:36Z</dcterms:created>
  <dcterms:modified xsi:type="dcterms:W3CDTF">2023-09-06T13:51:36Z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2023-09-06T00:00:00Z</vt:filetime>
  </property>
</Properties>
</file>